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EE" w:rsidRDefault="003F2AEE">
      <w:pPr>
        <w:pStyle w:val="Title"/>
      </w:pPr>
      <w:bookmarkStart w:id="0" w:name="_GoBack"/>
      <w:bookmarkEnd w:id="0"/>
      <w:r>
        <w:rPr>
          <w:noProof/>
          <w:u w:val="double"/>
        </w:rPr>
        <w:pict>
          <v:shapetype id="_x0000_t202" coordsize="21600,21600" o:spt="202" path="m,l,21600r21600,l21600,xe">
            <v:stroke joinstyle="miter"/>
            <v:path gradientshapeok="t" o:connecttype="rect"/>
          </v:shapetype>
          <v:shape id="_x0000_s1028" type="#_x0000_t202" style="position:absolute;left:0;text-align:left;margin-left:-43.2pt;margin-top:36pt;width:545.85pt;height:165.8pt;z-index:1" o:allowincell="f">
            <v:textbox style="mso-next-textbox:#_x0000_s1028">
              <w:txbxContent>
                <w:p w:rsidR="003F2AEE" w:rsidRDefault="003F2AEE">
                  <w:pPr>
                    <w:pStyle w:val="Heading2"/>
                    <w:rPr>
                      <w:sz w:val="22"/>
                    </w:rPr>
                  </w:pPr>
                  <w:r>
                    <w:rPr>
                      <w:sz w:val="22"/>
                    </w:rPr>
                    <w:t>ABERDEEN CREEK IS A SINGLE FAMILY RESIDENTIAL COMMUNITY – RENTALS / LEASES MUST CONFORM TO THIS RESTRICTION AND TO ALL APPLICABLE CC&amp;R RULES.</w:t>
                  </w:r>
                </w:p>
                <w:p w:rsidR="003F2AEE" w:rsidRDefault="003F2AEE">
                  <w:pPr>
                    <w:rPr>
                      <w:sz w:val="10"/>
                    </w:rPr>
                  </w:pPr>
                  <w:r>
                    <w:rPr>
                      <w:sz w:val="10"/>
                    </w:rPr>
                    <w:t>------------------------------------------------------------------------------------------------------------------------------------------------------------------------------------------------------------------------------------------------------------------------------------------------------------------------------</w:t>
                  </w:r>
                </w:p>
                <w:p w:rsidR="003F2AEE" w:rsidRDefault="003F2AEE">
                  <w:pPr>
                    <w:pStyle w:val="Heading2"/>
                    <w:rPr>
                      <w:sz w:val="22"/>
                    </w:rPr>
                  </w:pPr>
                  <w:r>
                    <w:rPr>
                      <w:sz w:val="22"/>
                    </w:rPr>
                    <w:t>DECLARATION OF COVENANTS, CONDITIONS AND RESTRICTIONS of ABERDEEN CREEK</w:t>
                  </w:r>
                </w:p>
                <w:p w:rsidR="003F2AEE" w:rsidRDefault="003F2AEE">
                  <w:pPr>
                    <w:pStyle w:val="Heading2"/>
                    <w:rPr>
                      <w:sz w:val="18"/>
                    </w:rPr>
                  </w:pPr>
                  <w:r>
                    <w:rPr>
                      <w:sz w:val="18"/>
                    </w:rPr>
                    <w:t>ARTICLE II – PROPERTY RIGHTS</w:t>
                  </w:r>
                </w:p>
                <w:p w:rsidR="003F2AEE" w:rsidRDefault="003F2AEE">
                  <w:pPr>
                    <w:rPr>
                      <w:sz w:val="18"/>
                    </w:rPr>
                  </w:pPr>
                  <w:r>
                    <w:rPr>
                      <w:b/>
                      <w:sz w:val="18"/>
                    </w:rPr>
                    <w:t>Section 11.  Rules and Regulations</w:t>
                  </w:r>
                  <w:r>
                    <w:rPr>
                      <w:sz w:val="18"/>
                    </w:rPr>
                    <w:t xml:space="preserve">   No Owner, invitee, or person residing within the Properties may violate the Association’s rules and regulations for the use of the Properties.  All Owners and other persons residing within the Properties …. at all times will do all things reasonably necessary to comply with such rules and regulations.</w:t>
                  </w:r>
                </w:p>
                <w:p w:rsidR="003F2AEE" w:rsidRDefault="003F2AEE">
                  <w:pPr>
                    <w:pStyle w:val="Heading2"/>
                    <w:rPr>
                      <w:sz w:val="18"/>
                    </w:rPr>
                  </w:pPr>
                  <w:r>
                    <w:rPr>
                      <w:sz w:val="18"/>
                    </w:rPr>
                    <w:t>ARTICLE VII -- GENERAL COVENANTS AND RESTRICTIONS</w:t>
                  </w:r>
                </w:p>
                <w:p w:rsidR="003F2AEE" w:rsidRDefault="003F2AEE">
                  <w:pPr>
                    <w:pStyle w:val="BlockText"/>
                    <w:ind w:left="0" w:right="285"/>
                  </w:pPr>
                  <w:r>
                    <w:rPr>
                      <w:b/>
                    </w:rPr>
                    <w:t>Section 15.  Rental Restrictions</w:t>
                  </w:r>
                  <w:r>
                    <w:t xml:space="preserve">   No Owner may lease or rent his Dwelling during the first one year of ownership of that Dwelling.  For purposes of this section, a Dwelling is deemed to be leased or rented if it is occupied by any person other than the owner of that Dwelling who does not have a residence elsewhere while the owner of the Dwelling resides elsewhere.  No Dwelling shall be leased or rented for a period of not less than one year.  All leases and renewals of leases are subject to this Declaration, the Articles, the Bylaws and the lessee must be approved for occupancy in writing by the Board of Directors of the Association, which approval shall not be unreasonably withheld. </w:t>
                  </w:r>
                </w:p>
                <w:p w:rsidR="003F2AEE" w:rsidRDefault="003F2AEE"/>
              </w:txbxContent>
            </v:textbox>
            <w10:wrap type="topAndBottom"/>
          </v:shape>
        </w:pict>
      </w:r>
      <w:r>
        <w:t>Aberdeen Creek Homeowners Association</w:t>
      </w:r>
    </w:p>
    <w:p w:rsidR="003F2AEE" w:rsidRDefault="003F2AEE">
      <w:pPr>
        <w:pStyle w:val="Title"/>
      </w:pPr>
      <w:r>
        <w:t>Request For Approval To Lease / Rent</w:t>
      </w:r>
    </w:p>
    <w:p w:rsidR="003F2AEE" w:rsidRDefault="003F2AEE">
      <w:pPr>
        <w:jc w:val="center"/>
        <w:rPr>
          <w:rFonts w:ascii="Arial" w:hAnsi="Arial"/>
          <w:b/>
          <w:sz w:val="22"/>
        </w:rPr>
      </w:pPr>
    </w:p>
    <w:p w:rsidR="003F2AEE" w:rsidRDefault="003F2AEE">
      <w:pPr>
        <w:pStyle w:val="Heading4"/>
        <w:rPr>
          <w:rFonts w:ascii="Arial" w:hAnsi="Arial"/>
          <w:b w:val="0"/>
        </w:rPr>
      </w:pPr>
      <w:r>
        <w:rPr>
          <w:rFonts w:ascii="Arial" w:hAnsi="Arial"/>
        </w:rPr>
        <w:t>Date:      ___________________</w:t>
      </w:r>
    </w:p>
    <w:p w:rsidR="003F2AEE" w:rsidRDefault="003F2AEE">
      <w:pPr>
        <w:rPr>
          <w:rFonts w:ascii="Arial" w:hAnsi="Arial"/>
          <w:b/>
        </w:rPr>
      </w:pPr>
    </w:p>
    <w:p w:rsidR="003F2AEE" w:rsidRDefault="003F2AEE">
      <w:pPr>
        <w:rPr>
          <w:rFonts w:ascii="Arial" w:hAnsi="Arial"/>
          <w:b/>
          <w:sz w:val="22"/>
        </w:rPr>
      </w:pPr>
      <w:r>
        <w:rPr>
          <w:rFonts w:ascii="Arial" w:hAnsi="Arial"/>
          <w:b/>
        </w:rPr>
        <w:t>From:     ___________________________________________</w:t>
      </w:r>
    </w:p>
    <w:p w:rsidR="003F2AEE" w:rsidRDefault="003F2AEE">
      <w:pPr>
        <w:ind w:left="2160"/>
        <w:rPr>
          <w:rFonts w:ascii="Arial" w:hAnsi="Arial"/>
          <w:color w:val="FF0000"/>
          <w:sz w:val="14"/>
        </w:rPr>
      </w:pPr>
      <w:r>
        <w:rPr>
          <w:rFonts w:ascii="Arial" w:hAnsi="Arial"/>
          <w:color w:val="FF0000"/>
          <w:sz w:val="14"/>
        </w:rPr>
        <w:t>(Name)</w:t>
      </w:r>
    </w:p>
    <w:p w:rsidR="003F2AEE" w:rsidRDefault="003F2AEE">
      <w:pPr>
        <w:jc w:val="center"/>
        <w:rPr>
          <w:rFonts w:ascii="Arial" w:hAnsi="Arial"/>
          <w:color w:val="FF0000"/>
          <w:sz w:val="14"/>
        </w:rPr>
      </w:pPr>
    </w:p>
    <w:p w:rsidR="003F2AEE" w:rsidRDefault="003F2AEE">
      <w:pPr>
        <w:rPr>
          <w:rFonts w:ascii="Arial" w:hAnsi="Arial"/>
          <w:b/>
        </w:rPr>
      </w:pPr>
      <w:r>
        <w:rPr>
          <w:rFonts w:ascii="Arial" w:hAnsi="Arial"/>
          <w:b/>
          <w:sz w:val="22"/>
        </w:rPr>
        <w:t xml:space="preserve">              </w:t>
      </w:r>
      <w:r>
        <w:rPr>
          <w:rFonts w:ascii="Arial" w:hAnsi="Arial"/>
          <w:b/>
        </w:rPr>
        <w:t>___________ Aberdeen Creek Circle</w:t>
      </w:r>
    </w:p>
    <w:p w:rsidR="003F2AEE" w:rsidRDefault="003F2AEE">
      <w:pPr>
        <w:rPr>
          <w:rFonts w:ascii="Arial" w:hAnsi="Arial"/>
          <w:color w:val="FF0000"/>
          <w:sz w:val="14"/>
        </w:rPr>
      </w:pPr>
      <w:r>
        <w:rPr>
          <w:rFonts w:ascii="Arial" w:hAnsi="Arial"/>
          <w:color w:val="FF0000"/>
          <w:sz w:val="14"/>
        </w:rPr>
        <w:t xml:space="preserve">                                 (Address)</w:t>
      </w:r>
    </w:p>
    <w:p w:rsidR="003F2AEE" w:rsidRDefault="003F2AEE">
      <w:pPr>
        <w:pStyle w:val="Heading1"/>
        <w:rPr>
          <w:sz w:val="20"/>
        </w:rPr>
      </w:pPr>
      <w:r>
        <w:t xml:space="preserve">              </w:t>
      </w:r>
      <w:r>
        <w:rPr>
          <w:sz w:val="20"/>
        </w:rPr>
        <w:t>Riverview, Florida 33569</w:t>
      </w:r>
    </w:p>
    <w:p w:rsidR="003F2AEE" w:rsidRDefault="003F2AEE">
      <w:pPr>
        <w:rPr>
          <w:rFonts w:ascii="Arial" w:hAnsi="Arial"/>
          <w:b/>
        </w:rPr>
      </w:pPr>
    </w:p>
    <w:p w:rsidR="003F2AEE" w:rsidRDefault="003F2AEE">
      <w:pPr>
        <w:rPr>
          <w:rFonts w:ascii="Arial" w:hAnsi="Arial"/>
          <w:b/>
        </w:rPr>
      </w:pPr>
      <w:r>
        <w:rPr>
          <w:rFonts w:ascii="Arial" w:hAnsi="Arial"/>
          <w:b/>
        </w:rPr>
        <w:t>To:</w:t>
      </w:r>
      <w:r>
        <w:rPr>
          <w:rFonts w:ascii="Arial" w:hAnsi="Arial"/>
          <w:b/>
        </w:rPr>
        <w:tab/>
        <w:t>Aberdeen Creek Homeowner’s Association</w:t>
      </w:r>
    </w:p>
    <w:p w:rsidR="00D2376D" w:rsidRDefault="003F2AEE">
      <w:pPr>
        <w:pStyle w:val="Heading1"/>
        <w:rPr>
          <w:sz w:val="20"/>
        </w:rPr>
      </w:pPr>
      <w:r>
        <w:rPr>
          <w:sz w:val="20"/>
        </w:rPr>
        <w:tab/>
      </w:r>
      <w:r w:rsidR="00D2376D">
        <w:rPr>
          <w:sz w:val="20"/>
        </w:rPr>
        <w:t xml:space="preserve">c/o </w:t>
      </w:r>
      <w:r w:rsidR="00365A69">
        <w:rPr>
          <w:sz w:val="20"/>
        </w:rPr>
        <w:t xml:space="preserve">Excelsior Community </w:t>
      </w:r>
      <w:r w:rsidR="00D2376D">
        <w:rPr>
          <w:sz w:val="20"/>
        </w:rPr>
        <w:t>Management</w:t>
      </w:r>
    </w:p>
    <w:p w:rsidR="003F2AEE" w:rsidRDefault="00365A69" w:rsidP="00D2376D">
      <w:pPr>
        <w:pStyle w:val="Heading1"/>
        <w:ind w:firstLine="720"/>
        <w:rPr>
          <w:sz w:val="20"/>
        </w:rPr>
      </w:pPr>
      <w:r>
        <w:rPr>
          <w:sz w:val="20"/>
        </w:rPr>
        <w:t>6554 Krycul Avenue</w:t>
      </w:r>
    </w:p>
    <w:p w:rsidR="003F2AEE" w:rsidRDefault="003F2AEE">
      <w:pPr>
        <w:pStyle w:val="Heading3"/>
        <w:rPr>
          <w:rFonts w:ascii="Arial" w:hAnsi="Arial"/>
        </w:rPr>
      </w:pPr>
      <w:r>
        <w:rPr>
          <w:rFonts w:ascii="Arial" w:hAnsi="Arial"/>
        </w:rPr>
        <w:tab/>
        <w:t>R</w:t>
      </w:r>
      <w:r w:rsidR="00365A69">
        <w:rPr>
          <w:rFonts w:ascii="Arial" w:hAnsi="Arial"/>
        </w:rPr>
        <w:t>iverviewn, Florida 33578-4330</w:t>
      </w:r>
    </w:p>
    <w:p w:rsidR="003F2AEE" w:rsidRDefault="003F2AEE"/>
    <w:p w:rsidR="003F2AEE" w:rsidRDefault="003F2AEE">
      <w:pPr>
        <w:ind w:right="720"/>
        <w:jc w:val="both"/>
        <w:rPr>
          <w:u w:val="double"/>
        </w:rPr>
      </w:pPr>
      <w:r>
        <w:rPr>
          <w:rFonts w:ascii="Arial" w:hAnsi="Arial"/>
        </w:rPr>
        <w:t>Pursuant to Article VII Section 15 of the Declaration of Covenants, Conditions, and Restrictions of Aberdeen Creek I / we request approval to lease / rent our property for a term of not less than 1 year and herewith confirm that the property will be occupied by a single (i.e. “one”) family.</w:t>
      </w:r>
    </w:p>
    <w:p w:rsidR="003F2AEE" w:rsidRDefault="003F2AEE">
      <w:pPr>
        <w:spacing w:before="120"/>
        <w:rPr>
          <w:rFonts w:ascii="Arial" w:hAnsi="Arial"/>
        </w:rPr>
      </w:pPr>
      <w:r>
        <w:rPr>
          <w:rFonts w:ascii="Arial" w:hAnsi="Arial"/>
        </w:rPr>
        <w:t xml:space="preserve">The Renter (Lessee) name(s) and current address: ___________________________________________________________  </w:t>
      </w:r>
    </w:p>
    <w:p w:rsidR="003F2AEE" w:rsidRDefault="003F2AEE">
      <w:pPr>
        <w:spacing w:before="120"/>
        <w:rPr>
          <w:rFonts w:ascii="Arial" w:hAnsi="Arial"/>
        </w:rPr>
      </w:pPr>
      <w:r>
        <w:rPr>
          <w:rFonts w:ascii="Arial" w:hAnsi="Arial"/>
        </w:rPr>
        <w:t xml:space="preserve">___________________________________________________________  </w:t>
      </w:r>
    </w:p>
    <w:p w:rsidR="003F2AEE" w:rsidRDefault="003F2AEE">
      <w:pPr>
        <w:spacing w:before="120"/>
        <w:rPr>
          <w:rFonts w:ascii="Arial" w:hAnsi="Arial"/>
        </w:rPr>
      </w:pPr>
      <w:r>
        <w:rPr>
          <w:rFonts w:ascii="Arial" w:hAnsi="Arial"/>
        </w:rPr>
        <w:t xml:space="preserve">___________________________________________________________  </w:t>
      </w:r>
    </w:p>
    <w:p w:rsidR="003F2AEE" w:rsidRDefault="003F2AEE">
      <w:pPr>
        <w:spacing w:before="120"/>
        <w:rPr>
          <w:rFonts w:ascii="Arial" w:hAnsi="Arial"/>
          <w:b/>
        </w:rPr>
      </w:pPr>
      <w:r>
        <w:rPr>
          <w:rFonts w:ascii="Arial" w:hAnsi="Arial"/>
          <w:b/>
        </w:rPr>
        <w:t>We acknowledge that:</w:t>
      </w:r>
    </w:p>
    <w:p w:rsidR="003F2AEE" w:rsidRDefault="003F2AEE">
      <w:pPr>
        <w:spacing w:before="120"/>
        <w:rPr>
          <w:rFonts w:ascii="Arial" w:hAnsi="Arial"/>
          <w:b/>
        </w:rPr>
      </w:pPr>
      <w:r>
        <w:rPr>
          <w:rFonts w:ascii="Arial" w:hAnsi="Arial"/>
          <w:b/>
        </w:rPr>
        <w:t>1) As the Owner(s) we are responsible for continuing compliance with the Declaration of Covenants, Conditions, and Restrictions of Aberdeen Creek and Amendments and Bylaws.</w:t>
      </w:r>
    </w:p>
    <w:p w:rsidR="003F2AEE" w:rsidRDefault="003F2AEE">
      <w:pPr>
        <w:spacing w:before="120"/>
        <w:rPr>
          <w:rFonts w:ascii="Arial" w:hAnsi="Arial"/>
          <w:b/>
        </w:rPr>
      </w:pPr>
      <w:r>
        <w:rPr>
          <w:rFonts w:ascii="Arial" w:hAnsi="Arial"/>
          <w:b/>
        </w:rPr>
        <w:t>2) We have informed the Renter(s) / Lessee(s) of their obligation to comply with the CC&amp;R and Amendments and Bylaws and we have provided them with a copy of these documents.</w:t>
      </w:r>
    </w:p>
    <w:p w:rsidR="003F2AEE" w:rsidRDefault="003F2AEE">
      <w:pPr>
        <w:spacing w:before="120"/>
        <w:rPr>
          <w:rFonts w:ascii="Arial" w:hAnsi="Arial"/>
        </w:rPr>
      </w:pPr>
      <w:r>
        <w:rPr>
          <w:rFonts w:ascii="Arial" w:hAnsi="Arial"/>
        </w:rPr>
        <w:t>3) Our contact information is:</w:t>
      </w:r>
    </w:p>
    <w:p w:rsidR="003F2AEE" w:rsidRDefault="003F2AEE">
      <w:pPr>
        <w:spacing w:before="120"/>
        <w:rPr>
          <w:rFonts w:ascii="Arial" w:hAnsi="Arial"/>
        </w:rPr>
      </w:pPr>
      <w:r>
        <w:rPr>
          <w:color w:val="FF0000"/>
          <w:sz w:val="14"/>
        </w:rPr>
        <w:t>(Address)</w:t>
      </w:r>
      <w:r>
        <w:rPr>
          <w:color w:val="FF0000"/>
          <w:sz w:val="14"/>
        </w:rPr>
        <w:tab/>
      </w:r>
      <w:r>
        <w:rPr>
          <w:rFonts w:ascii="Arial" w:hAnsi="Arial"/>
        </w:rPr>
        <w:t>___________________________        ________________________</w:t>
      </w:r>
    </w:p>
    <w:p w:rsidR="003F2AEE" w:rsidRDefault="003F2AEE">
      <w:pPr>
        <w:spacing w:before="120"/>
        <w:rPr>
          <w:rFonts w:ascii="Arial" w:hAnsi="Arial"/>
        </w:rPr>
      </w:pPr>
      <w:r>
        <w:rPr>
          <w:color w:val="FF0000"/>
          <w:sz w:val="14"/>
        </w:rPr>
        <w:t>(Phone)</w:t>
      </w:r>
      <w:r>
        <w:rPr>
          <w:rFonts w:ascii="Arial" w:hAnsi="Arial"/>
        </w:rPr>
        <w:tab/>
        <w:t xml:space="preserve">___________________________    </w:t>
      </w:r>
      <w:r>
        <w:rPr>
          <w:color w:val="FF0000"/>
          <w:sz w:val="14"/>
        </w:rPr>
        <w:t>(eMail)</w:t>
      </w:r>
      <w:r>
        <w:rPr>
          <w:rFonts w:ascii="Arial" w:hAnsi="Arial"/>
        </w:rPr>
        <w:t xml:space="preserve">    ____________________________________</w:t>
      </w:r>
    </w:p>
    <w:p w:rsidR="003F2AEE" w:rsidRDefault="003F2AEE">
      <w:pPr>
        <w:spacing w:before="120"/>
        <w:rPr>
          <w:rFonts w:ascii="Arial" w:hAnsi="Arial"/>
        </w:rPr>
      </w:pPr>
      <w:r>
        <w:rPr>
          <w:rFonts w:ascii="Arial" w:hAnsi="Arial"/>
        </w:rPr>
        <w:t>4) (Optional) A copy of the lease / rental agreement is attached.</w:t>
      </w:r>
    </w:p>
    <w:p w:rsidR="003F2AEE" w:rsidRDefault="003F2AEE">
      <w:pPr>
        <w:spacing w:before="120"/>
        <w:rPr>
          <w:rFonts w:ascii="Arial" w:hAnsi="Arial"/>
          <w:sz w:val="22"/>
        </w:rPr>
      </w:pPr>
      <w:r>
        <w:rPr>
          <w:rFonts w:ascii="Arial" w:hAnsi="Arial"/>
          <w:sz w:val="22"/>
        </w:rPr>
        <w:t>Signed</w:t>
      </w:r>
    </w:p>
    <w:p w:rsidR="003F2AEE" w:rsidRDefault="003F2AEE">
      <w:pPr>
        <w:pStyle w:val="BodyTextIndent"/>
        <w:spacing w:before="0"/>
        <w:ind w:left="0"/>
        <w:rPr>
          <w:b/>
        </w:rPr>
      </w:pPr>
      <w:r>
        <w:rPr>
          <w:b/>
        </w:rPr>
        <w:tab/>
        <w:t>_____________________________    _____________________________</w:t>
      </w:r>
    </w:p>
    <w:p w:rsidR="003F2AEE" w:rsidRDefault="003F2AEE">
      <w:pPr>
        <w:pStyle w:val="BodyTextIndent"/>
        <w:spacing w:before="0"/>
        <w:ind w:left="720" w:firstLine="720"/>
        <w:rPr>
          <w:color w:val="FF0000"/>
          <w:sz w:val="14"/>
        </w:rPr>
      </w:pPr>
      <w:r>
        <w:rPr>
          <w:color w:val="FF0000"/>
          <w:sz w:val="14"/>
        </w:rPr>
        <w:t>(Signature)</w:t>
      </w:r>
      <w:r>
        <w:rPr>
          <w:color w:val="FF0000"/>
          <w:sz w:val="14"/>
        </w:rPr>
        <w:tab/>
      </w:r>
      <w:r>
        <w:rPr>
          <w:color w:val="FF0000"/>
          <w:sz w:val="14"/>
        </w:rPr>
        <w:tab/>
      </w:r>
      <w:r>
        <w:rPr>
          <w:color w:val="FF0000"/>
          <w:sz w:val="14"/>
        </w:rPr>
        <w:tab/>
      </w:r>
      <w:r>
        <w:rPr>
          <w:color w:val="FF0000"/>
          <w:sz w:val="14"/>
        </w:rPr>
        <w:tab/>
      </w:r>
      <w:r>
        <w:rPr>
          <w:color w:val="FF0000"/>
          <w:sz w:val="14"/>
        </w:rPr>
        <w:tab/>
        <w:t>(Signature)</w:t>
      </w:r>
    </w:p>
    <w:p w:rsidR="003F2AEE" w:rsidRDefault="003F2AEE">
      <w:pPr>
        <w:pStyle w:val="BodyTextIndent"/>
        <w:spacing w:before="0"/>
        <w:ind w:left="0" w:hanging="90"/>
        <w:rPr>
          <w:b/>
          <w:color w:val="000000"/>
          <w:sz w:val="20"/>
        </w:rPr>
      </w:pPr>
      <w:r>
        <w:rPr>
          <w:b/>
          <w:color w:val="000000"/>
          <w:sz w:val="20"/>
        </w:rPr>
        <w:t>================================================================================</w:t>
      </w:r>
    </w:p>
    <w:p w:rsidR="003F2AEE" w:rsidRDefault="003F2AEE">
      <w:pPr>
        <w:pStyle w:val="BodyTextIndent"/>
        <w:spacing w:before="0"/>
        <w:ind w:left="0" w:hanging="90"/>
        <w:rPr>
          <w:b/>
          <w:color w:val="000000"/>
          <w:sz w:val="10"/>
        </w:rPr>
      </w:pPr>
    </w:p>
    <w:p w:rsidR="003F2AEE" w:rsidRDefault="003F2AEE">
      <w:pPr>
        <w:pStyle w:val="BodyTextIndent"/>
        <w:spacing w:before="0"/>
        <w:ind w:left="0" w:hanging="90"/>
        <w:rPr>
          <w:b/>
          <w:color w:val="000000"/>
          <w:sz w:val="20"/>
        </w:rPr>
      </w:pPr>
      <w:r>
        <w:rPr>
          <w:b/>
          <w:color w:val="000000"/>
          <w:sz w:val="20"/>
        </w:rPr>
        <w:t>___ Approved    ___ Disapproved      _________________ Date</w:t>
      </w:r>
    </w:p>
    <w:p w:rsidR="003F2AEE" w:rsidRDefault="003F2AEE">
      <w:pPr>
        <w:pStyle w:val="BodyTextIndent"/>
        <w:spacing w:before="0"/>
        <w:ind w:left="0" w:hanging="90"/>
        <w:rPr>
          <w:b/>
          <w:color w:val="000000"/>
          <w:sz w:val="20"/>
        </w:rPr>
      </w:pPr>
    </w:p>
    <w:p w:rsidR="003F2AEE" w:rsidRDefault="003F2AEE">
      <w:pPr>
        <w:pStyle w:val="BodyTextIndent"/>
        <w:spacing w:before="0"/>
        <w:ind w:left="0" w:hanging="90"/>
        <w:rPr>
          <w:color w:val="000000"/>
          <w:sz w:val="20"/>
        </w:rPr>
      </w:pPr>
      <w:r>
        <w:rPr>
          <w:color w:val="000000"/>
          <w:sz w:val="20"/>
        </w:rPr>
        <w:t>(President)_______________________________ (Vice President)______________________________</w:t>
      </w:r>
    </w:p>
    <w:p w:rsidR="003F2AEE" w:rsidRDefault="003F2AEE">
      <w:pPr>
        <w:pStyle w:val="BodyTextIndent"/>
        <w:spacing w:before="0"/>
        <w:ind w:left="0" w:hanging="90"/>
        <w:rPr>
          <w:color w:val="000000"/>
          <w:sz w:val="20"/>
        </w:rPr>
      </w:pPr>
    </w:p>
    <w:p w:rsidR="003F2AEE" w:rsidRDefault="003F2AEE">
      <w:pPr>
        <w:pStyle w:val="BodyTextIndent"/>
        <w:spacing w:before="0"/>
        <w:ind w:left="0" w:hanging="90"/>
        <w:rPr>
          <w:color w:val="000000"/>
          <w:sz w:val="20"/>
        </w:rPr>
      </w:pPr>
      <w:r>
        <w:rPr>
          <w:color w:val="000000"/>
          <w:sz w:val="20"/>
        </w:rPr>
        <w:t>(Secretary)_______________________________ (Treasurer)__________________________________</w:t>
      </w:r>
    </w:p>
    <w:p w:rsidR="003F2AEE" w:rsidRDefault="003F2AEE">
      <w:pPr>
        <w:pStyle w:val="BodyTextIndent"/>
        <w:spacing w:before="0"/>
        <w:ind w:left="0" w:hanging="90"/>
        <w:rPr>
          <w:color w:val="000000"/>
          <w:sz w:val="20"/>
        </w:rPr>
      </w:pPr>
    </w:p>
    <w:p w:rsidR="003F2AEE" w:rsidRDefault="003F2AEE">
      <w:pPr>
        <w:pStyle w:val="BodyTextIndent"/>
        <w:spacing w:before="0"/>
        <w:ind w:left="0" w:hanging="90"/>
        <w:rPr>
          <w:color w:val="000000"/>
          <w:sz w:val="16"/>
        </w:rPr>
      </w:pPr>
      <w:r>
        <w:rPr>
          <w:color w:val="000000"/>
          <w:sz w:val="20"/>
        </w:rPr>
        <w:t xml:space="preserve">(Alternate)________________________________          </w:t>
      </w:r>
      <w:r>
        <w:rPr>
          <w:i/>
          <w:color w:val="FF0000"/>
          <w:sz w:val="20"/>
        </w:rPr>
        <w:t xml:space="preserve"> </w:t>
      </w:r>
      <w:r>
        <w:rPr>
          <w:i/>
          <w:color w:val="FF0000"/>
          <w:sz w:val="16"/>
        </w:rPr>
        <w:t>(Board approval requires 3 or more signatures)</w:t>
      </w:r>
    </w:p>
    <w:sectPr w:rsidR="003F2AEE">
      <w:pgSz w:w="12240" w:h="15840"/>
      <w:pgMar w:top="432"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D30" w:rsidRDefault="00952D30">
      <w:r>
        <w:separator/>
      </w:r>
    </w:p>
  </w:endnote>
  <w:endnote w:type="continuationSeparator" w:id="0">
    <w:p w:rsidR="00952D30" w:rsidRDefault="009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D30" w:rsidRDefault="00952D30">
      <w:r>
        <w:separator/>
      </w:r>
    </w:p>
  </w:footnote>
  <w:footnote w:type="continuationSeparator" w:id="0">
    <w:p w:rsidR="00952D30" w:rsidRDefault="00952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DA1"/>
    <w:multiLevelType w:val="singleLevel"/>
    <w:tmpl w:val="20D4C194"/>
    <w:lvl w:ilvl="0">
      <w:start w:val="5"/>
      <w:numFmt w:val="decimal"/>
      <w:lvlText w:val="%1."/>
      <w:lvlJc w:val="left"/>
      <w:pPr>
        <w:tabs>
          <w:tab w:val="num" w:pos="360"/>
        </w:tabs>
        <w:ind w:left="360" w:hanging="360"/>
      </w:pPr>
    </w:lvl>
  </w:abstractNum>
  <w:abstractNum w:abstractNumId="1" w15:restartNumberingAfterBreak="0">
    <w:nsid w:val="1F79237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F6968D6"/>
    <w:multiLevelType w:val="singleLevel"/>
    <w:tmpl w:val="5FCED2D0"/>
    <w:lvl w:ilvl="0">
      <w:start w:val="1"/>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DBD"/>
    <w:rsid w:val="0012199A"/>
    <w:rsid w:val="002305E7"/>
    <w:rsid w:val="00365A69"/>
    <w:rsid w:val="00384B6D"/>
    <w:rsid w:val="003F2AEE"/>
    <w:rsid w:val="00903DBD"/>
    <w:rsid w:val="00952D30"/>
    <w:rsid w:val="00D2376D"/>
    <w:rsid w:val="00D322F3"/>
    <w:rsid w:val="00DC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F757C3F-F088-4606-A4C3-807715AF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right="720"/>
      <w:jc w:val="both"/>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20"/>
      <w:ind w:left="1080"/>
    </w:pPr>
    <w:rPr>
      <w:rFonts w:ascii="Arial" w:hAnsi="Arial"/>
      <w:sz w:val="22"/>
    </w:rPr>
  </w:style>
  <w:style w:type="paragraph" w:styleId="Title">
    <w:name w:val="Title"/>
    <w:basedOn w:val="Normal"/>
    <w:qFormat/>
    <w:pPr>
      <w:jc w:val="center"/>
    </w:pPr>
    <w:rPr>
      <w:rFonts w:ascii="Arial" w:hAnsi="Arial"/>
      <w:b/>
      <w:sz w:val="28"/>
    </w:rPr>
  </w:style>
  <w:style w:type="paragraph" w:styleId="BlockText">
    <w:name w:val="Block Text"/>
    <w:basedOn w:val="Normal"/>
    <w:semiHidden/>
    <w:pPr>
      <w:ind w:left="360" w:right="720"/>
      <w:jc w:val="both"/>
    </w:pPr>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1884</Characters>
  <Application>Microsoft Office Word</Application>
  <DocSecurity>0</DocSecurity>
  <Lines>48</Lines>
  <Paragraphs>36</Paragraphs>
  <ScaleCrop>false</ScaleCrop>
  <HeadingPairs>
    <vt:vector size="2" baseType="variant">
      <vt:variant>
        <vt:lpstr>Title</vt:lpstr>
      </vt:variant>
      <vt:variant>
        <vt:i4>1</vt:i4>
      </vt:variant>
    </vt:vector>
  </HeadingPairs>
  <TitlesOfParts>
    <vt:vector size="1" baseType="lpstr">
      <vt:lpstr>Request For Approval To Lease / Rent</vt:lpstr>
    </vt:vector>
  </TitlesOfParts>
  <Company>JPMorgan Chase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To Lease / Rent</dc:title>
  <dc:subject/>
  <dc:creator>Clifford Reiss</dc:creator>
  <cp:keywords/>
  <cp:lastModifiedBy>Clifford Reiss</cp:lastModifiedBy>
  <cp:revision>2</cp:revision>
  <cp:lastPrinted>2009-05-07T13:04:00Z</cp:lastPrinted>
  <dcterms:created xsi:type="dcterms:W3CDTF">2017-11-06T15:40:00Z</dcterms:created>
  <dcterms:modified xsi:type="dcterms:W3CDTF">2017-11-06T15:40:00Z</dcterms:modified>
</cp:coreProperties>
</file>